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EA" w:rsidRDefault="00C6542D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Заявки органов местного самоуп</w:t>
      </w:r>
      <w:r w:rsidR="00A34FDF">
        <w:rPr>
          <w:rFonts w:ascii="Times New Roman" w:hAnsi="Times New Roman"/>
          <w:b/>
          <w:i/>
          <w:sz w:val="28"/>
        </w:rPr>
        <w:t xml:space="preserve">равления Саратовской области в </w:t>
      </w:r>
      <w:r>
        <w:rPr>
          <w:rFonts w:ascii="Times New Roman" w:hAnsi="Times New Roman"/>
          <w:b/>
          <w:i/>
          <w:sz w:val="28"/>
        </w:rPr>
        <w:t>V Международной детско – юношеской премии «Экология – дело каждого»</w:t>
      </w:r>
    </w:p>
    <w:p w:rsidR="008952EA" w:rsidRDefault="008952EA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8952EA" w:rsidRDefault="008952E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907"/>
        <w:gridCol w:w="1708"/>
        <w:gridCol w:w="1226"/>
        <w:gridCol w:w="3504"/>
      </w:tblGrid>
      <w:tr w:rsidR="008952EA">
        <w:trPr>
          <w:trHeight w:val="1460"/>
        </w:trPr>
        <w:tc>
          <w:tcPr>
            <w:tcW w:w="2907" w:type="dxa"/>
          </w:tcPr>
          <w:p w:rsidR="008952EA" w:rsidRDefault="002659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района /городского округа</w:t>
            </w:r>
          </w:p>
        </w:tc>
        <w:tc>
          <w:tcPr>
            <w:tcW w:w="1708" w:type="dxa"/>
          </w:tcPr>
          <w:p w:rsidR="008952EA" w:rsidRDefault="00C6542D">
            <w:pPr>
              <w:jc w:val="center"/>
              <w:rPr>
                <w:rStyle w:val="a4"/>
                <w:rFonts w:ascii="Times New Roman" w:hAnsi="Times New Roman"/>
                <w:b/>
                <w:sz w:val="28"/>
                <w:u w:val="none"/>
              </w:rPr>
            </w:pPr>
            <w:r>
              <w:rPr>
                <w:rStyle w:val="a4"/>
                <w:rFonts w:ascii="Times New Roman" w:hAnsi="Times New Roman"/>
                <w:b/>
                <w:sz w:val="28"/>
                <w:u w:val="none"/>
              </w:rPr>
              <w:t>ФИО участника</w:t>
            </w:r>
          </w:p>
        </w:tc>
        <w:tc>
          <w:tcPr>
            <w:tcW w:w="1226" w:type="dxa"/>
          </w:tcPr>
          <w:p w:rsidR="008952EA" w:rsidRDefault="00C6542D">
            <w:pPr>
              <w:jc w:val="center"/>
              <w:rPr>
                <w:rStyle w:val="a4"/>
                <w:rFonts w:ascii="Times New Roman" w:hAnsi="Times New Roman"/>
                <w:b/>
                <w:sz w:val="28"/>
                <w:u w:val="none"/>
              </w:rPr>
            </w:pPr>
            <w:r>
              <w:rPr>
                <w:rStyle w:val="a4"/>
                <w:rFonts w:ascii="Times New Roman" w:hAnsi="Times New Roman"/>
                <w:b/>
                <w:sz w:val="28"/>
                <w:u w:val="none"/>
              </w:rPr>
              <w:t>Номер заявки</w:t>
            </w:r>
          </w:p>
        </w:tc>
        <w:tc>
          <w:tcPr>
            <w:tcW w:w="3504" w:type="dxa"/>
          </w:tcPr>
          <w:p w:rsidR="008952EA" w:rsidRDefault="00C6542D">
            <w:pPr>
              <w:jc w:val="center"/>
              <w:rPr>
                <w:rStyle w:val="a4"/>
                <w:rFonts w:ascii="Times New Roman" w:hAnsi="Times New Roman"/>
                <w:b/>
                <w:sz w:val="28"/>
                <w:u w:val="none"/>
              </w:rPr>
            </w:pPr>
            <w:r>
              <w:rPr>
                <w:rStyle w:val="a4"/>
                <w:rFonts w:ascii="Times New Roman" w:hAnsi="Times New Roman"/>
                <w:b/>
                <w:sz w:val="28"/>
                <w:u w:val="none"/>
              </w:rPr>
              <w:t>Контактные данные ответственного лица от Администрации для взаимодействия</w:t>
            </w:r>
          </w:p>
        </w:tc>
      </w:tr>
      <w:tr w:rsidR="008952EA">
        <w:trPr>
          <w:trHeight w:val="559"/>
        </w:trPr>
        <w:tc>
          <w:tcPr>
            <w:tcW w:w="2907" w:type="dxa"/>
          </w:tcPr>
          <w:p w:rsidR="008952EA" w:rsidRDefault="008952EA">
            <w:pPr>
              <w:rPr>
                <w:rStyle w:val="a4"/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Pr="009744AC" w:rsidRDefault="00C6542D">
            <w:pPr>
              <w:rPr>
                <w:rFonts w:ascii="Times New Roman" w:hAnsi="Times New Roman"/>
                <w:i/>
              </w:rPr>
            </w:pPr>
            <w:r w:rsidRPr="009744AC">
              <w:rPr>
                <w:rFonts w:ascii="Times New Roman" w:hAnsi="Times New Roman"/>
                <w:i/>
              </w:rPr>
              <w:t>Иванов Иван Иванович;</w:t>
            </w:r>
          </w:p>
        </w:tc>
        <w:tc>
          <w:tcPr>
            <w:tcW w:w="1226" w:type="dxa"/>
          </w:tcPr>
          <w:p w:rsidR="008952EA" w:rsidRPr="009744AC" w:rsidRDefault="00C6542D">
            <w:pPr>
              <w:rPr>
                <w:rFonts w:ascii="Times New Roman" w:hAnsi="Times New Roman"/>
                <w:i/>
              </w:rPr>
            </w:pPr>
            <w:r w:rsidRPr="009744AC">
              <w:rPr>
                <w:rFonts w:ascii="Times New Roman" w:hAnsi="Times New Roman"/>
                <w:i/>
              </w:rPr>
              <w:t>198255, 199118;</w:t>
            </w:r>
          </w:p>
        </w:tc>
        <w:tc>
          <w:tcPr>
            <w:tcW w:w="3504" w:type="dxa"/>
          </w:tcPr>
          <w:p w:rsidR="008952EA" w:rsidRDefault="00C6542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ФИО, должность, раб/</w:t>
            </w:r>
            <w:proofErr w:type="spellStart"/>
            <w:r>
              <w:rPr>
                <w:rFonts w:ascii="Times New Roman" w:hAnsi="Times New Roman"/>
                <w:b/>
              </w:rPr>
              <w:t>моб</w:t>
            </w:r>
            <w:proofErr w:type="gramStart"/>
            <w:r>
              <w:rPr>
                <w:rFonts w:ascii="Times New Roman" w:hAnsi="Times New Roman"/>
                <w:b/>
              </w:rPr>
              <w:t>.т</w:t>
            </w:r>
            <w:proofErr w:type="gramEnd"/>
            <w:r>
              <w:rPr>
                <w:rFonts w:ascii="Times New Roman" w:hAnsi="Times New Roman"/>
                <w:b/>
              </w:rPr>
              <w:t>ел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8952EA">
        <w:trPr>
          <w:trHeight w:val="411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701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27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05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25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</w:tr>
      <w:tr w:rsidR="008952EA">
        <w:trPr>
          <w:trHeight w:val="418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09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01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22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</w:tr>
      <w:tr w:rsidR="008952EA">
        <w:trPr>
          <w:trHeight w:val="413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702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16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</w:tr>
      <w:tr w:rsidR="008952EA">
        <w:trPr>
          <w:trHeight w:val="421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13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</w:tr>
      <w:tr w:rsidR="008952EA">
        <w:trPr>
          <w:trHeight w:val="420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</w:tr>
      <w:tr w:rsidR="008952EA">
        <w:trPr>
          <w:trHeight w:val="398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17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</w:tr>
      <w:tr w:rsidR="008952EA">
        <w:trPr>
          <w:trHeight w:val="423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</w:tr>
      <w:tr w:rsidR="008952EA">
        <w:trPr>
          <w:trHeight w:val="415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21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</w:tr>
      <w:tr w:rsidR="008952EA">
        <w:trPr>
          <w:trHeight w:val="413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</w:tr>
      <w:tr w:rsidR="008952EA">
        <w:trPr>
          <w:trHeight w:val="703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15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</w:tr>
      <w:tr w:rsidR="008952EA">
        <w:trPr>
          <w:trHeight w:val="407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</w:tr>
      <w:tr w:rsidR="008952EA">
        <w:trPr>
          <w:trHeight w:val="414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</w:tr>
      <w:tr w:rsidR="008952EA">
        <w:trPr>
          <w:trHeight w:val="409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pStyle w:val="a9"/>
              <w:rPr>
                <w:rFonts w:ascii="Times New Roman" w:hAnsi="Times New Roman"/>
              </w:rPr>
            </w:pPr>
          </w:p>
        </w:tc>
      </w:tr>
      <w:tr w:rsidR="008952EA">
        <w:trPr>
          <w:trHeight w:val="414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19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</w:tr>
      <w:tr w:rsidR="008952EA">
        <w:trPr>
          <w:trHeight w:val="411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pStyle w:val="a9"/>
              <w:ind w:left="785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pStyle w:val="a9"/>
              <w:ind w:left="785"/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pStyle w:val="a9"/>
              <w:ind w:left="785"/>
              <w:rPr>
                <w:rFonts w:ascii="Times New Roman" w:hAnsi="Times New Roman"/>
              </w:rPr>
            </w:pPr>
          </w:p>
        </w:tc>
      </w:tr>
      <w:tr w:rsidR="008952EA">
        <w:trPr>
          <w:trHeight w:val="417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23"/>
        </w:trPr>
        <w:tc>
          <w:tcPr>
            <w:tcW w:w="2907" w:type="dxa"/>
          </w:tcPr>
          <w:p w:rsidR="008952EA" w:rsidRDefault="008952EA">
            <w:pPr>
              <w:rPr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</w:rPr>
            </w:pPr>
          </w:p>
        </w:tc>
      </w:tr>
      <w:tr w:rsidR="008952EA">
        <w:trPr>
          <w:trHeight w:val="699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pStyle w:val="a9"/>
              <w:ind w:left="785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8952EA" w:rsidRDefault="008952EA">
            <w:pPr>
              <w:pStyle w:val="a9"/>
              <w:ind w:left="785"/>
              <w:rPr>
                <w:rFonts w:ascii="Times New Roman" w:hAnsi="Times New Roman"/>
              </w:rPr>
            </w:pPr>
          </w:p>
        </w:tc>
        <w:tc>
          <w:tcPr>
            <w:tcW w:w="3504" w:type="dxa"/>
          </w:tcPr>
          <w:p w:rsidR="008952EA" w:rsidRDefault="008952EA">
            <w:pPr>
              <w:pStyle w:val="a9"/>
              <w:ind w:left="785"/>
              <w:rPr>
                <w:rFonts w:ascii="Times New Roman" w:hAnsi="Times New Roman"/>
              </w:rPr>
            </w:pPr>
          </w:p>
        </w:tc>
      </w:tr>
      <w:tr w:rsidR="008952EA">
        <w:trPr>
          <w:trHeight w:val="694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21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13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pStyle w:val="a9"/>
              <w:ind w:left="785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pStyle w:val="a9"/>
              <w:ind w:left="785"/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pStyle w:val="a9"/>
              <w:ind w:left="785"/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19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  <w:tr w:rsidR="008952EA">
        <w:trPr>
          <w:trHeight w:val="411"/>
        </w:trPr>
        <w:tc>
          <w:tcPr>
            <w:tcW w:w="2907" w:type="dxa"/>
          </w:tcPr>
          <w:p w:rsidR="008952EA" w:rsidRDefault="008952E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8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4" w:type="dxa"/>
          </w:tcPr>
          <w:p w:rsidR="008952EA" w:rsidRDefault="008952EA">
            <w:pPr>
              <w:rPr>
                <w:rFonts w:ascii="Times New Roman" w:hAnsi="Times New Roman"/>
                <w:b/>
              </w:rPr>
            </w:pPr>
          </w:p>
        </w:tc>
      </w:tr>
    </w:tbl>
    <w:p w:rsidR="008952EA" w:rsidRDefault="008952EA">
      <w:pPr>
        <w:pStyle w:val="a9"/>
        <w:spacing w:after="0"/>
        <w:ind w:left="785"/>
        <w:rPr>
          <w:rFonts w:ascii="Times New Roman" w:hAnsi="Times New Roman"/>
          <w:b/>
        </w:rPr>
      </w:pPr>
    </w:p>
    <w:p w:rsidR="008952EA" w:rsidRDefault="008952EA">
      <w:pPr>
        <w:spacing w:after="0"/>
        <w:rPr>
          <w:rFonts w:ascii="Times New Roman" w:hAnsi="Times New Roman"/>
        </w:rPr>
      </w:pPr>
    </w:p>
    <w:p w:rsidR="008952EA" w:rsidRDefault="008952EA">
      <w:pPr>
        <w:spacing w:after="0"/>
        <w:rPr>
          <w:rFonts w:ascii="Times New Roman" w:hAnsi="Times New Roman"/>
        </w:rPr>
      </w:pPr>
    </w:p>
    <w:sectPr w:rsidR="008952EA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2EA"/>
    <w:rsid w:val="00265929"/>
    <w:rsid w:val="008952EA"/>
    <w:rsid w:val="009744AC"/>
    <w:rsid w:val="00A34FDF"/>
    <w:rsid w:val="00C6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Просмотренная гиперссылка1"/>
    <w:basedOn w:val="13"/>
    <w:link w:val="a3"/>
    <w:rPr>
      <w:color w:val="800080" w:themeColor="followedHyperlink"/>
      <w:u w:val="single"/>
    </w:rPr>
  </w:style>
  <w:style w:type="character" w:styleId="a3">
    <w:name w:val="FollowedHyperlink"/>
    <w:basedOn w:val="a0"/>
    <w:link w:val="12"/>
    <w:rPr>
      <w:color w:val="800080" w:themeColor="followedHyperlink"/>
      <w:u w:val="single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4"/>
    <w:rPr>
      <w:color w:val="0000FF" w:themeColor="hyperlink"/>
      <w:u w:val="single"/>
    </w:rPr>
  </w:style>
  <w:style w:type="character" w:styleId="a4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5">
    <w:name w:val="Subtitle"/>
    <w:next w:val="a"/>
    <w:link w:val="a6"/>
    <w:uiPriority w:val="11"/>
    <w:qFormat/>
    <w:rPr>
      <w:rFonts w:ascii="XO Thames" w:hAnsi="XO Thames"/>
      <w:i/>
      <w:color w:val="616161"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7">
    <w:name w:val="Title"/>
    <w:next w:val="a"/>
    <w:link w:val="a8"/>
    <w:uiPriority w:val="10"/>
    <w:qFormat/>
    <w:rPr>
      <w:rFonts w:ascii="XO Thames" w:hAnsi="XO Thames"/>
      <w:b/>
      <w:sz w:val="52"/>
    </w:rPr>
  </w:style>
  <w:style w:type="character" w:customStyle="1" w:styleId="a8">
    <w:name w:val="Название Знак"/>
    <w:link w:val="a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table" w:styleId="a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Ксения Николаевна</dc:creator>
  <cp:lastModifiedBy>Иванова Ксения Николаевна</cp:lastModifiedBy>
  <cp:revision>2</cp:revision>
  <dcterms:created xsi:type="dcterms:W3CDTF">2024-10-01T07:30:00Z</dcterms:created>
  <dcterms:modified xsi:type="dcterms:W3CDTF">2024-10-01T07:30:00Z</dcterms:modified>
</cp:coreProperties>
</file>