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E7" w:rsidRDefault="00BF7AE1">
      <w:r>
        <w:t xml:space="preserve">МОУ « СОШ им. П.Н. </w:t>
      </w:r>
      <w:proofErr w:type="spellStart"/>
      <w:r>
        <w:t>Бережнова</w:t>
      </w:r>
      <w:proofErr w:type="spellEnd"/>
      <w:r>
        <w:t xml:space="preserve"> села Нижняя Покровка  не  включена </w:t>
      </w:r>
      <w:proofErr w:type="gramStart"/>
      <w:r>
        <w:t>в</w:t>
      </w:r>
      <w:proofErr w:type="gramEnd"/>
      <w:r>
        <w:t xml:space="preserve"> международные исслежованияя</w:t>
      </w:r>
    </w:p>
    <w:sectPr w:rsidR="00F2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BF7AE1"/>
    <w:rsid w:val="00BF7AE1"/>
    <w:rsid w:val="00F2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ЗАВОДСКОЙ</dc:creator>
  <cp:keywords/>
  <dc:description/>
  <cp:lastModifiedBy>ЗАВОДСКОЙ</cp:lastModifiedBy>
  <cp:revision>2</cp:revision>
  <dcterms:created xsi:type="dcterms:W3CDTF">2022-08-04T11:42:00Z</dcterms:created>
  <dcterms:modified xsi:type="dcterms:W3CDTF">2022-08-04T11:43:00Z</dcterms:modified>
</cp:coreProperties>
</file>